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1E70" w14:textId="77777777" w:rsidR="00142A4E" w:rsidRDefault="00F97BD8">
      <w:r>
        <w:rPr>
          <w:noProof/>
          <w:lang w:eastAsia="pl-PL"/>
        </w:rPr>
        <w:pict w14:anchorId="520795B4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-16.85pt;margin-top:-44.65pt;width:509.35pt;height:73.85pt;z-index:251661312" fillcolor="black [3213]" strokecolor="black [3213]">
            <v:textbox>
              <w:txbxContent>
                <w:p w14:paraId="07235B59" w14:textId="77777777" w:rsidR="00142A4E" w:rsidRDefault="00142A4E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14:paraId="72742BC3" w14:textId="77777777" w:rsidR="00625C4E" w:rsidRDefault="00C932A0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>DRIVER GLOVES</w:t>
                  </w:r>
                </w:p>
                <w:p w14:paraId="6DBFCE26" w14:textId="77777777" w:rsidR="00D01AF5" w:rsidRPr="00483887" w:rsidRDefault="00EF173F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 </w:t>
                  </w:r>
                </w:p>
              </w:txbxContent>
            </v:textbox>
          </v:shape>
        </w:pict>
      </w:r>
    </w:p>
    <w:p w14:paraId="3CD47BF0" w14:textId="77777777" w:rsidR="00142A4E" w:rsidRPr="00142A4E" w:rsidRDefault="00F97BD8" w:rsidP="00142A4E">
      <w:r>
        <w:rPr>
          <w:noProof/>
        </w:rPr>
        <w:pict w14:anchorId="0806F3A2">
          <v:shape id="_x0000_s2050" type="#_x0000_t202" style="position:absolute;margin-left:-16.45pt;margin-top:14pt;width:508.95pt;height:185.15pt;z-index:251660288;mso-width-relative:margin;mso-height-relative:margin">
            <v:textbox>
              <w:txbxContent>
                <w:p w14:paraId="2EDE92E4" w14:textId="77777777" w:rsidR="00D01AF5" w:rsidRPr="00B5242E" w:rsidRDefault="00F13449" w:rsidP="00B5242E"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2D4E7C55" wp14:editId="37049468">
                        <wp:extent cx="2997649" cy="1995055"/>
                        <wp:effectExtent l="19050" t="0" r="0" b="0"/>
                        <wp:docPr id="1" name="Obraz 0" descr="DSC_21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93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7649" cy="1995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45BE3738" wp14:editId="2D59263A">
                        <wp:extent cx="2985407" cy="1986908"/>
                        <wp:effectExtent l="19050" t="0" r="5443" b="0"/>
                        <wp:docPr id="2" name="Obraz 1" descr="DSC_21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194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7206" cy="19881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3EA38A71" w14:textId="77777777" w:rsidR="00142A4E" w:rsidRPr="00142A4E" w:rsidRDefault="00142A4E" w:rsidP="00142A4E"/>
    <w:p w14:paraId="2302EC3E" w14:textId="77777777" w:rsidR="00142A4E" w:rsidRPr="00142A4E" w:rsidRDefault="00142A4E" w:rsidP="00142A4E"/>
    <w:p w14:paraId="422DBC2C" w14:textId="77777777" w:rsidR="00142A4E" w:rsidRDefault="00142A4E" w:rsidP="00142A4E"/>
    <w:p w14:paraId="6F98BFEB" w14:textId="77777777" w:rsidR="00D6174A" w:rsidRPr="00142A4E" w:rsidRDefault="00F97BD8" w:rsidP="00142A4E">
      <w:pPr>
        <w:jc w:val="center"/>
      </w:pPr>
      <w:r>
        <w:rPr>
          <w:noProof/>
        </w:rPr>
        <w:pict w14:anchorId="0DBD4E25">
          <v:shape id="_x0000_s2053" type="#_x0000_t202" style="position:absolute;left:0;text-align:left;margin-left:-16.45pt;margin-top:299.2pt;width:509.35pt;height:239.35pt;z-index:251665408;mso-width-relative:margin;mso-height-relative:margin">
            <v:fill opacity="0"/>
            <v:textbox>
              <w:txbxContent>
                <w:p w14:paraId="7F66A9EE" w14:textId="77777777" w:rsidR="000B5D23" w:rsidRPr="000B5D23" w:rsidRDefault="000B5D23" w:rsidP="000B5D23">
                  <w:r w:rsidRPr="000B5D23">
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</w:t>
                  </w:r>
                  <w:proofErr w:type="gramStart"/>
                  <w:r w:rsidRPr="000B5D23">
                    <w:t>DZ.U</w:t>
                  </w:r>
                  <w:proofErr w:type="gramEnd"/>
                  <w:r w:rsidRPr="000B5D23">
                    <w:t xml:space="preserve"> Nr 259 poz. 2173</w:t>
                  </w:r>
                  <w:proofErr w:type="gramStart"/>
                  <w:r w:rsidRPr="000B5D23">
                    <w:t>) .</w:t>
                  </w:r>
                  <w:proofErr w:type="gramEnd"/>
                  <w:r w:rsidRPr="000B5D23">
                    <w:t xml:space="preserve"> Zaklasyfikowane zostały do kategorii II i są zgodne z normą EN</w:t>
                  </w:r>
                  <w:proofErr w:type="gramStart"/>
                  <w:r w:rsidRPr="000B5D23">
                    <w:t>388:2016  Odporność</w:t>
                  </w:r>
                  <w:proofErr w:type="gramEnd"/>
                  <w:r w:rsidRPr="000B5D23">
                    <w:t xml:space="preserve"> na ścieranie - 2, Odporność na przecięcie - 1, Odporność na rozdzieranie - 1, Odporność na </w:t>
                  </w:r>
                  <w:proofErr w:type="gramStart"/>
                  <w:r w:rsidRPr="000B5D23">
                    <w:t>przekłucie  -</w:t>
                  </w:r>
                  <w:proofErr w:type="gramEnd"/>
                  <w:r w:rsidRPr="000B5D23">
                    <w:t xml:space="preserve"> 2, EN 420:2003+A1:</w:t>
                  </w:r>
                  <w:proofErr w:type="gramStart"/>
                  <w:r w:rsidRPr="000B5D23">
                    <w:t>2009,odporności</w:t>
                  </w:r>
                  <w:proofErr w:type="gramEnd"/>
                  <w:r w:rsidRPr="000B5D23">
                    <w:t xml:space="preserve"> na przecięcie wg EN ISO 13997 – X (nie testowano</w:t>
                  </w:r>
                  <w:proofErr w:type="gramStart"/>
                  <w:r w:rsidRPr="000B5D23">
                    <w:t>)</w:t>
                  </w:r>
                  <w:r>
                    <w:t xml:space="preserve"> .</w:t>
                  </w:r>
                  <w:proofErr w:type="gramEnd"/>
                  <w:r>
                    <w:t xml:space="preserve">  </w:t>
                  </w:r>
                </w:p>
                <w:p w14:paraId="20921D01" w14:textId="5927C659" w:rsidR="00760E38" w:rsidRDefault="00760E38" w:rsidP="00483887">
                  <w:pPr>
                    <w:rPr>
                      <w:noProof/>
                    </w:rPr>
                  </w:pPr>
                </w:p>
                <w:p w14:paraId="701D88BC" w14:textId="5D45A042" w:rsidR="00B825FB" w:rsidRPr="00760E38" w:rsidRDefault="00B825FB" w:rsidP="00483887">
                  <w:r>
                    <w:rPr>
                      <w:noProof/>
                    </w:rPr>
                    <w:t>EN388:2019 – 2121X</w:t>
                  </w:r>
                </w:p>
                <w:p w14:paraId="206F677D" w14:textId="77777777" w:rsidR="00C80E45" w:rsidRPr="00C80E45" w:rsidRDefault="00C80E45" w:rsidP="00483887">
                  <w:pPr>
                    <w:rPr>
                      <w:b/>
                      <w:lang w:val="en-US"/>
                    </w:rPr>
                  </w:pPr>
                </w:p>
                <w:p w14:paraId="6CE1DBC2" w14:textId="77777777" w:rsidR="00483887" w:rsidRPr="00C80E45" w:rsidRDefault="00483887" w:rsidP="0048388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26B8F13">
          <v:shape id="_x0000_s2052" type="#_x0000_t202" style="position:absolute;left:0;text-align:left;margin-left:-16.45pt;margin-top:112.15pt;width:509.35pt;height:179.55pt;z-index:251663360;mso-width-relative:margin;mso-height-relative:margin">
            <v:fill opacity="0"/>
            <v:textbox>
              <w:txbxContent>
                <w:p w14:paraId="55428E72" w14:textId="77777777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Nazwa produktu:</w:t>
                  </w:r>
                  <w:r>
                    <w:rPr>
                      <w:color w:val="000000"/>
                    </w:rPr>
                    <w:t xml:space="preserve"> Rękawice ochronne</w:t>
                  </w:r>
                </w:p>
                <w:p w14:paraId="755F89F8" w14:textId="77777777" w:rsidR="00760E38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</w:p>
                <w:p w14:paraId="6D3CF823" w14:textId="77777777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Opis produktu:</w:t>
                  </w:r>
                  <w:r>
                    <w:rPr>
                      <w:color w:val="000000"/>
                    </w:rPr>
                    <w:t xml:space="preserve"> </w:t>
                  </w:r>
                  <w:r w:rsidR="00C932A0" w:rsidRPr="00C932A0">
                    <w:rPr>
                      <w:color w:val="000000"/>
                    </w:rPr>
                    <w:t xml:space="preserve">Rękawice pięciopalcowe wykonane z bardzo dobrej jakości, delikatnej, miękkiej skóry licowej koziej w naturalnym kolorze. W nadgarstku na części grzbietowej ściągnięte gumką, </w:t>
                  </w:r>
                  <w:proofErr w:type="gramStart"/>
                  <w:r w:rsidR="00C932A0" w:rsidRPr="00C932A0">
                    <w:rPr>
                      <w:color w:val="000000"/>
                    </w:rPr>
                    <w:t>mankiet  zakończony</w:t>
                  </w:r>
                  <w:proofErr w:type="gramEnd"/>
                  <w:r w:rsidR="00C932A0" w:rsidRPr="00C932A0">
                    <w:rPr>
                      <w:color w:val="000000"/>
                    </w:rPr>
                    <w:t xml:space="preserve"> lamówką.</w:t>
                  </w:r>
                  <w:r>
                    <w:rPr>
                      <w:color w:val="000000"/>
                    </w:rPr>
                    <w:tab/>
                    <w:t xml:space="preserve">  </w:t>
                  </w:r>
                  <w:r>
                    <w:rPr>
                      <w:color w:val="000000"/>
                    </w:rPr>
                    <w:tab/>
                    <w:t xml:space="preserve">   </w:t>
                  </w:r>
                </w:p>
                <w:p w14:paraId="57083918" w14:textId="77777777" w:rsidR="00760E38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</w:p>
                <w:p w14:paraId="71833A96" w14:textId="11959C14" w:rsidR="00D01AF5" w:rsidRDefault="00760E38" w:rsidP="00D01AF5">
                  <w:r w:rsidRPr="00760E38">
                    <w:rPr>
                      <w:b/>
                    </w:rPr>
                    <w:t>Dostępne rozmiary:</w:t>
                  </w:r>
                  <w:r>
                    <w:t xml:space="preserve"> </w:t>
                  </w:r>
                  <w:r w:rsidR="00A7457D">
                    <w:t xml:space="preserve">8/M, </w:t>
                  </w:r>
                  <w:r>
                    <w:t>9/L,10/XL</w:t>
                  </w:r>
                  <w:r w:rsidR="000B5D23">
                    <w:t>, 11/XXL</w:t>
                  </w:r>
                </w:p>
                <w:p w14:paraId="526B89C6" w14:textId="77777777" w:rsidR="00EF173F" w:rsidRDefault="00EF173F" w:rsidP="00D01AF5">
                  <w:r w:rsidRPr="006B3762">
                    <w:rPr>
                      <w:b/>
                    </w:rPr>
                    <w:t>Dostępne kolory:</w:t>
                  </w:r>
                  <w:r w:rsidR="006B3762">
                    <w:t xml:space="preserve"> </w:t>
                  </w:r>
                  <w:r w:rsidR="00243E23">
                    <w:t>białe z czarną oblamówką</w:t>
                  </w:r>
                </w:p>
                <w:p w14:paraId="02913F62" w14:textId="77777777" w:rsidR="00760E38" w:rsidRDefault="00760E38" w:rsidP="00D01AF5">
                  <w:r w:rsidRPr="00760E38">
                    <w:rPr>
                      <w:b/>
                    </w:rPr>
                    <w:t>Pakowanie:</w:t>
                  </w:r>
                  <w:r>
                    <w:t xml:space="preserve"> 12 par/folia, 240 par/karton</w:t>
                  </w:r>
                </w:p>
                <w:p w14:paraId="19394CE6" w14:textId="77777777" w:rsidR="00760E38" w:rsidRDefault="00760E38" w:rsidP="00D01AF5">
                  <w:r w:rsidRPr="00760E38">
                    <w:rPr>
                      <w:b/>
                    </w:rPr>
                    <w:t>Import:</w:t>
                  </w:r>
                  <w:r>
                    <w:t xml:space="preserve"> Własny</w:t>
                  </w:r>
                </w:p>
                <w:p w14:paraId="4647D32C" w14:textId="77777777" w:rsidR="00760E38" w:rsidRDefault="00760E38" w:rsidP="00D01AF5"/>
                <w:p w14:paraId="4C7D11A1" w14:textId="77777777" w:rsidR="00760E38" w:rsidRDefault="00760E38" w:rsidP="00D01AF5"/>
              </w:txbxContent>
            </v:textbox>
          </v:shape>
        </w:pict>
      </w:r>
    </w:p>
    <w:sectPr w:rsidR="00D6174A" w:rsidRPr="00142A4E" w:rsidSect="007A74B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33C0A" w14:textId="77777777" w:rsidR="00F97BD8" w:rsidRDefault="00F97BD8" w:rsidP="00765031">
      <w:pPr>
        <w:spacing w:after="0" w:line="240" w:lineRule="auto"/>
      </w:pPr>
      <w:r>
        <w:separator/>
      </w:r>
    </w:p>
  </w:endnote>
  <w:endnote w:type="continuationSeparator" w:id="0">
    <w:p w14:paraId="304216EC" w14:textId="77777777" w:rsidR="00F97BD8" w:rsidRDefault="00F97BD8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EF53" w14:textId="64AC43A6" w:rsidR="006D0728" w:rsidRPr="006D0728" w:rsidRDefault="006D0728" w:rsidP="006D0728">
    <w:pPr>
      <w:pStyle w:val="Stopka"/>
    </w:pPr>
    <w:r w:rsidRPr="006D0728">
      <w:t>SYNERGY GROUP SP. Z O.O.</w:t>
    </w:r>
    <w:r w:rsidRPr="006D0728">
      <w:tab/>
    </w:r>
    <w:r w:rsidRPr="006D0728">
      <w:tab/>
    </w:r>
  </w:p>
  <w:p w14:paraId="7DEAFB0C" w14:textId="77777777" w:rsidR="006D0728" w:rsidRPr="006D0728" w:rsidRDefault="006D0728" w:rsidP="006D0728">
    <w:pPr>
      <w:pStyle w:val="Stopka"/>
    </w:pPr>
    <w:r w:rsidRPr="006D0728">
      <w:t>ul. K. Pułaskiego 22/45</w:t>
    </w:r>
    <w:r w:rsidRPr="006D0728">
      <w:tab/>
    </w:r>
    <w:r w:rsidRPr="006D0728">
      <w:tab/>
    </w:r>
  </w:p>
  <w:p w14:paraId="1A4901F6" w14:textId="3AADE888" w:rsidR="000210AD" w:rsidRDefault="006D0728" w:rsidP="006D0728">
    <w:pPr>
      <w:pStyle w:val="Stopka"/>
    </w:pPr>
    <w:r w:rsidRPr="006D0728">
      <w:t>26-600 Radom</w:t>
    </w:r>
    <w:r w:rsidR="000210AD">
      <w:tab/>
    </w:r>
    <w:r w:rsidR="000210AD">
      <w:tab/>
      <w:t>(+</w:t>
    </w:r>
    <w:proofErr w:type="gramStart"/>
    <w:r w:rsidR="000210AD">
      <w:t>48)-</w:t>
    </w:r>
    <w:proofErr w:type="gramEnd"/>
    <w:r w:rsidR="000210AD">
      <w:t>517-594-194</w:t>
    </w:r>
  </w:p>
  <w:p w14:paraId="7DDCFBB4" w14:textId="01DD5C63" w:rsidR="000210AD" w:rsidRDefault="000210AD" w:rsidP="000210AD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21B11138" w14:textId="77777777" w:rsidR="000210AD" w:rsidRDefault="000210AD" w:rsidP="000210AD">
    <w:pPr>
      <w:pStyle w:val="Stopka"/>
    </w:pPr>
  </w:p>
  <w:p w14:paraId="20EE4951" w14:textId="77777777" w:rsidR="00765031" w:rsidRPr="00210072" w:rsidRDefault="00765031" w:rsidP="002100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53C5F" w14:textId="77777777" w:rsidR="00F97BD8" w:rsidRDefault="00F97BD8" w:rsidP="00765031">
      <w:pPr>
        <w:spacing w:after="0" w:line="240" w:lineRule="auto"/>
      </w:pPr>
      <w:r>
        <w:separator/>
      </w:r>
    </w:p>
  </w:footnote>
  <w:footnote w:type="continuationSeparator" w:id="0">
    <w:p w14:paraId="4CFEBC65" w14:textId="77777777" w:rsidR="00F97BD8" w:rsidRDefault="00F97BD8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B1ED" w14:textId="77777777" w:rsidR="00765031" w:rsidRDefault="00F97BD8">
    <w:pPr>
      <w:pStyle w:val="Nagwek"/>
    </w:pPr>
    <w:r>
      <w:rPr>
        <w:noProof/>
      </w:rPr>
      <w:pict w14:anchorId="5375FB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3.45pt;height:31.25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C6CBE" w14:textId="77777777" w:rsidR="00765031" w:rsidRDefault="00F97BD8">
    <w:pPr>
      <w:pStyle w:val="Nagwek"/>
    </w:pPr>
    <w:r>
      <w:rPr>
        <w:noProof/>
      </w:rPr>
      <w:pict w14:anchorId="7045BA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53.45pt;height:31.25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7132" w14:textId="77777777" w:rsidR="00765031" w:rsidRDefault="00F97BD8">
    <w:pPr>
      <w:pStyle w:val="Nagwek"/>
    </w:pPr>
    <w:r>
      <w:rPr>
        <w:noProof/>
      </w:rPr>
      <w:pict w14:anchorId="3E05FF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031"/>
    <w:rsid w:val="000210AD"/>
    <w:rsid w:val="00056136"/>
    <w:rsid w:val="00057B3A"/>
    <w:rsid w:val="000B195B"/>
    <w:rsid w:val="000B1B6E"/>
    <w:rsid w:val="000B5D23"/>
    <w:rsid w:val="000D2DE4"/>
    <w:rsid w:val="000E17C0"/>
    <w:rsid w:val="00126DA2"/>
    <w:rsid w:val="00142A4E"/>
    <w:rsid w:val="00184C51"/>
    <w:rsid w:val="00210072"/>
    <w:rsid w:val="00243E23"/>
    <w:rsid w:val="0029119A"/>
    <w:rsid w:val="002A19E4"/>
    <w:rsid w:val="00387363"/>
    <w:rsid w:val="003F1404"/>
    <w:rsid w:val="004257A5"/>
    <w:rsid w:val="00483887"/>
    <w:rsid w:val="00564D84"/>
    <w:rsid w:val="0061135B"/>
    <w:rsid w:val="00625C4E"/>
    <w:rsid w:val="006609D3"/>
    <w:rsid w:val="006B3762"/>
    <w:rsid w:val="006D0728"/>
    <w:rsid w:val="006D58D3"/>
    <w:rsid w:val="00760E38"/>
    <w:rsid w:val="00765031"/>
    <w:rsid w:val="00774F61"/>
    <w:rsid w:val="007A74B3"/>
    <w:rsid w:val="007E6C1F"/>
    <w:rsid w:val="00935EF9"/>
    <w:rsid w:val="00945BF8"/>
    <w:rsid w:val="00A61C45"/>
    <w:rsid w:val="00A7042E"/>
    <w:rsid w:val="00A7457D"/>
    <w:rsid w:val="00AC79B6"/>
    <w:rsid w:val="00B20851"/>
    <w:rsid w:val="00B5242E"/>
    <w:rsid w:val="00B74F82"/>
    <w:rsid w:val="00B825FB"/>
    <w:rsid w:val="00C37488"/>
    <w:rsid w:val="00C80E45"/>
    <w:rsid w:val="00C932A0"/>
    <w:rsid w:val="00CC64C1"/>
    <w:rsid w:val="00D01AF5"/>
    <w:rsid w:val="00D42B2E"/>
    <w:rsid w:val="00D52101"/>
    <w:rsid w:val="00D6174A"/>
    <w:rsid w:val="00D953A3"/>
    <w:rsid w:val="00DD6156"/>
    <w:rsid w:val="00E2601C"/>
    <w:rsid w:val="00EF173F"/>
    <w:rsid w:val="00F13449"/>
    <w:rsid w:val="00F65DF5"/>
    <w:rsid w:val="00F9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24990EB7"/>
  <w15:docId w15:val="{C17A49B5-A66B-4BC0-A5E0-7AE94A6E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0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11</cp:revision>
  <cp:lastPrinted>2016-05-06T10:47:00Z</cp:lastPrinted>
  <dcterms:created xsi:type="dcterms:W3CDTF">2016-08-11T11:10:00Z</dcterms:created>
  <dcterms:modified xsi:type="dcterms:W3CDTF">2026-08-10T07:02:00Z</dcterms:modified>
</cp:coreProperties>
</file>